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CC4F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</w:p>
    <w:p w14:paraId="0FF81B31" w14:textId="77777777" w:rsidR="007A4D33" w:rsidRDefault="007A4D33">
      <w:pPr>
        <w:pStyle w:val="Corpo"/>
        <w:widowControl w:val="0"/>
        <w:tabs>
          <w:tab w:val="left" w:pos="1055"/>
        </w:tabs>
        <w:ind w:right="253"/>
        <w:jc w:val="center"/>
        <w:rPr>
          <w:rStyle w:val="Nessuno"/>
          <w:rFonts w:ascii="Arial" w:eastAsia="Arial" w:hAnsi="Arial" w:cs="Arial"/>
          <w:i/>
          <w:iCs/>
          <w:color w:val="0000FF"/>
          <w:sz w:val="15"/>
          <w:szCs w:val="15"/>
          <w:u w:color="0000FF"/>
        </w:rPr>
      </w:pPr>
    </w:p>
    <w:p w14:paraId="3C37E837" w14:textId="77777777" w:rsidR="007A4D33" w:rsidRDefault="007A4D33">
      <w:pPr>
        <w:pStyle w:val="Corpo"/>
        <w:widowControl w:val="0"/>
        <w:tabs>
          <w:tab w:val="left" w:pos="1055"/>
        </w:tabs>
        <w:ind w:right="253"/>
        <w:jc w:val="center"/>
        <w:rPr>
          <w:rStyle w:val="Nessuno"/>
          <w:rFonts w:ascii="Arial" w:eastAsia="Arial" w:hAnsi="Arial" w:cs="Arial"/>
          <w:i/>
          <w:iCs/>
          <w:color w:val="0000FF"/>
          <w:sz w:val="15"/>
          <w:szCs w:val="15"/>
          <w:u w:color="0000FF"/>
        </w:rPr>
      </w:pPr>
    </w:p>
    <w:p w14:paraId="47D44F69" w14:textId="77777777" w:rsidR="007A4D33" w:rsidRDefault="007A4D33">
      <w:pPr>
        <w:pStyle w:val="Corpo"/>
        <w:widowControl w:val="0"/>
        <w:tabs>
          <w:tab w:val="left" w:pos="1055"/>
        </w:tabs>
        <w:ind w:right="253"/>
        <w:jc w:val="center"/>
        <w:rPr>
          <w:rFonts w:ascii="Calibri" w:eastAsia="Calibri" w:hAnsi="Calibri" w:cs="Calibri"/>
          <w:u w:color="000000"/>
        </w:rPr>
      </w:pPr>
    </w:p>
    <w:p w14:paraId="36F74949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Verbale G.L.O. del</w:t>
      </w:r>
      <w:proofErr w:type="gramStart"/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 ….</w:t>
      </w:r>
      <w:proofErr w:type="gramEnd"/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.</w:t>
      </w:r>
    </w:p>
    <w:p w14:paraId="47C33CB4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Il giorno                       alle ore          attraverso la piattaforma </w:t>
      </w:r>
      <w:proofErr w:type="spellStart"/>
      <w:r>
        <w:rPr>
          <w:rStyle w:val="Nessuno"/>
          <w:rFonts w:ascii="Calibri" w:hAnsi="Calibri"/>
          <w:sz w:val="22"/>
          <w:szCs w:val="22"/>
          <w:u w:color="000000"/>
        </w:rPr>
        <w:t>Gsuite</w:t>
      </w:r>
      <w:proofErr w:type="spellEnd"/>
      <w:r>
        <w:rPr>
          <w:rStyle w:val="Nessuno"/>
          <w:rFonts w:ascii="Calibri" w:hAnsi="Calibri"/>
          <w:sz w:val="22"/>
          <w:szCs w:val="22"/>
          <w:u w:color="000000"/>
        </w:rPr>
        <w:t xml:space="preserve"> </w:t>
      </w:r>
      <w:proofErr w:type="spellStart"/>
      <w:r>
        <w:rPr>
          <w:rStyle w:val="Nessuno"/>
          <w:rFonts w:ascii="Calibri" w:hAnsi="Calibri"/>
          <w:sz w:val="22"/>
          <w:szCs w:val="22"/>
          <w:u w:color="000000"/>
        </w:rPr>
        <w:t>meet</w:t>
      </w:r>
      <w:proofErr w:type="spellEnd"/>
      <w:r>
        <w:rPr>
          <w:rStyle w:val="Nessuno"/>
          <w:rFonts w:ascii="Calibri" w:hAnsi="Calibri"/>
          <w:sz w:val="22"/>
          <w:szCs w:val="22"/>
          <w:u w:color="000000"/>
        </w:rPr>
        <w:t xml:space="preserve"> dell’ Istituto Comprensivo di Aquino, si è riunito il Gruppo di lavoro per l’integrazione scolastica dell’alunno                                                ,  per discutere i seguenti punti all’ordine del giorno:</w:t>
      </w:r>
    </w:p>
    <w:p w14:paraId="27FC8E4C" w14:textId="77777777" w:rsidR="007A4D33" w:rsidRDefault="00000000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Valutazione andamento didattico/educativo II quadrimestre;</w:t>
      </w:r>
    </w:p>
    <w:p w14:paraId="1EEBC956" w14:textId="77777777" w:rsidR="007A4D33" w:rsidRDefault="00000000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Strategie metodologiche utilizzate (strumenti compensativi/misure dispensative);</w:t>
      </w:r>
    </w:p>
    <w:p w14:paraId="5697A5E8" w14:textId="77777777" w:rsidR="007A4D33" w:rsidRDefault="00000000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Modalità di verifica;</w:t>
      </w:r>
    </w:p>
    <w:p w14:paraId="12C4A1EE" w14:textId="77777777" w:rsidR="007A4D33" w:rsidRDefault="00000000">
      <w:pPr>
        <w:pStyle w:val="Default"/>
        <w:numPr>
          <w:ilvl w:val="0"/>
          <w:numId w:val="2"/>
        </w:numPr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Indicazioni degli operatori esterni/specialisti;</w:t>
      </w:r>
    </w:p>
    <w:p w14:paraId="1C84E97A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Sono presenti:</w:t>
      </w:r>
    </w:p>
    <w:p w14:paraId="31FDA1C5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Il Dirigente Scolastico______________________________________________________________________</w:t>
      </w:r>
    </w:p>
    <w:p w14:paraId="6A33E219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La funzione strumentale__ </w:t>
      </w:r>
    </w:p>
    <w:p w14:paraId="6375C99F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La </w:t>
      </w:r>
      <w:proofErr w:type="spellStart"/>
      <w:r>
        <w:rPr>
          <w:rStyle w:val="Nessuno"/>
          <w:rFonts w:ascii="Calibri" w:hAnsi="Calibri"/>
          <w:sz w:val="22"/>
          <w:szCs w:val="22"/>
          <w:u w:color="000000"/>
        </w:rPr>
        <w:t>Dottoressa____________________________________psicologa</w:t>
      </w:r>
      <w:proofErr w:type="spellEnd"/>
      <w:r>
        <w:rPr>
          <w:rStyle w:val="Nessuno"/>
          <w:rFonts w:ascii="Calibri" w:hAnsi="Calibri"/>
          <w:sz w:val="22"/>
          <w:szCs w:val="22"/>
          <w:u w:color="000000"/>
        </w:rPr>
        <w:t xml:space="preserve"> dell’A.S.L - U.T. di__________________</w:t>
      </w:r>
    </w:p>
    <w:p w14:paraId="38C4D239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La / il Terapista__                    </w:t>
      </w:r>
    </w:p>
    <w:p w14:paraId="71C1990A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L’Assistente sociale _________________________________________del Comune di __________________</w:t>
      </w:r>
    </w:p>
    <w:p w14:paraId="2B1907A6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L’Assistente </w:t>
      </w:r>
      <w:proofErr w:type="spellStart"/>
      <w:r>
        <w:rPr>
          <w:rStyle w:val="Nessuno"/>
          <w:rFonts w:ascii="Calibri" w:hAnsi="Calibri"/>
          <w:sz w:val="22"/>
          <w:szCs w:val="22"/>
          <w:u w:color="000000"/>
        </w:rPr>
        <w:t>specializzato_____________________________________del</w:t>
      </w:r>
      <w:proofErr w:type="spellEnd"/>
      <w:r>
        <w:rPr>
          <w:rStyle w:val="Nessuno"/>
          <w:rFonts w:ascii="Calibri" w:hAnsi="Calibri"/>
          <w:sz w:val="22"/>
          <w:szCs w:val="22"/>
          <w:u w:color="000000"/>
        </w:rPr>
        <w:t xml:space="preserve"> Comune di__________________</w:t>
      </w:r>
    </w:p>
    <w:p w14:paraId="7A473E3F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I Genitori dell’alunno Sig.ra _____e il Sig.____</w:t>
      </w:r>
    </w:p>
    <w:p w14:paraId="1A2BFA04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Gli insegnanti della classe_ </w:t>
      </w:r>
    </w:p>
    <w:p w14:paraId="24231A23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Assistenti   Educativo-Culturali  AEC_______________</w:t>
      </w:r>
    </w:p>
    <w:p w14:paraId="71AE6A68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Collaboratori scolastici____________________________________________________________________</w:t>
      </w:r>
    </w:p>
    <w:p w14:paraId="4B3512BD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Assenti__________________________________________________________________________________</w:t>
      </w:r>
    </w:p>
    <w:p w14:paraId="4E1CB959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</w:p>
    <w:p w14:paraId="3EFF5942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</w:p>
    <w:p w14:paraId="65100F38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Presiede la funzione strumentale la Docente                                               , funge da segretario il Docente </w:t>
      </w:r>
    </w:p>
    <w:p w14:paraId="3424B3CE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i/>
          <w:iCs/>
          <w:sz w:val="22"/>
          <w:szCs w:val="22"/>
          <w:u w:color="000000"/>
        </w:rPr>
      </w:pPr>
    </w:p>
    <w:p w14:paraId="7F12C537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i/>
          <w:iCs/>
          <w:sz w:val="22"/>
          <w:szCs w:val="22"/>
          <w:u w:color="000000"/>
        </w:rPr>
      </w:pPr>
      <w:r>
        <w:rPr>
          <w:rStyle w:val="Nessuno"/>
          <w:rFonts w:ascii="Calibri" w:hAnsi="Calibri"/>
          <w:i/>
          <w:iCs/>
          <w:sz w:val="22"/>
          <w:szCs w:val="22"/>
          <w:u w:color="000000"/>
        </w:rPr>
        <w:lastRenderedPageBreak/>
        <w:t>________________________________________________________________</w:t>
      </w:r>
    </w:p>
    <w:p w14:paraId="0E24D7F4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1.Valutazione andamento didattico/educativo II quadrimestre:</w:t>
      </w:r>
    </w:p>
    <w:p w14:paraId="367D609E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02F050FD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585FA73E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2. Strategie metodologiche utilizzate (strumenti compensativi/misure dispensative);</w:t>
      </w:r>
    </w:p>
    <w:p w14:paraId="689FCB3E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5544F292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511ABE34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</w:p>
    <w:p w14:paraId="09FFB1B4" w14:textId="77777777" w:rsidR="007A4D33" w:rsidRDefault="00000000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Modalità di verifica;</w:t>
      </w:r>
    </w:p>
    <w:p w14:paraId="3150ED94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08B72089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7467CC1B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4. Indicazioni degli operatori esterni/specialisti;</w:t>
      </w:r>
    </w:p>
    <w:p w14:paraId="4D0E2BAF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33AEA66D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4E3372DF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La seduta è tolta alle ore       </w:t>
      </w:r>
    </w:p>
    <w:p w14:paraId="26CAB599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49A5673A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Il Segretario verbalizzante </w:t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</w:p>
    <w:p w14:paraId="69760232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La Funzione Strumentale </w:t>
      </w:r>
    </w:p>
    <w:p w14:paraId="6F3F281B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64F27BE2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4587727B" w14:textId="77777777" w:rsidR="007A4D33" w:rsidRDefault="007A4D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ind w:left="720" w:firstLine="2112"/>
        <w:jc w:val="right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</w:p>
    <w:p w14:paraId="783FA94E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ind w:left="720" w:firstLine="2112"/>
        <w:jc w:val="right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Style w:val="Nessuno"/>
          <w:rFonts w:ascii="Times New Roman" w:hAnsi="Times New Roman"/>
          <w:sz w:val="22"/>
          <w:szCs w:val="22"/>
          <w:u w:color="000000"/>
        </w:rPr>
        <w:t>IL DIRIGENTE SCOLASTICO</w:t>
      </w:r>
    </w:p>
    <w:p w14:paraId="3D4F0042" w14:textId="77777777" w:rsidR="007A4D33" w:rsidRDefault="00000000">
      <w:pPr>
        <w:pStyle w:val="Default"/>
        <w:tabs>
          <w:tab w:val="left" w:pos="6135"/>
          <w:tab w:val="right" w:pos="9612"/>
        </w:tabs>
        <w:suppressAutoHyphens/>
        <w:spacing w:before="0" w:line="240" w:lineRule="auto"/>
        <w:ind w:left="720" w:firstLine="3600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</w:rPr>
        <w:tab/>
        <w:t xml:space="preserve">      </w:t>
      </w:r>
      <w:r>
        <w:rPr>
          <w:rStyle w:val="Nessuno"/>
          <w:rFonts w:ascii="Times New Roman" w:hAnsi="Times New Roman"/>
          <w:sz w:val="22"/>
          <w:szCs w:val="22"/>
          <w:u w:color="000000"/>
        </w:rPr>
        <w:t xml:space="preserve">              Prof. Antonio </w:t>
      </w:r>
      <w:proofErr w:type="spellStart"/>
      <w:r>
        <w:rPr>
          <w:rStyle w:val="Nessuno"/>
          <w:rFonts w:ascii="Times New Roman" w:hAnsi="Times New Roman"/>
          <w:sz w:val="22"/>
          <w:szCs w:val="22"/>
          <w:u w:color="000000"/>
        </w:rPr>
        <w:t>Tubiello</w:t>
      </w:r>
      <w:proofErr w:type="spellEnd"/>
    </w:p>
    <w:p w14:paraId="1AC9C59C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</w:t>
      </w:r>
    </w:p>
    <w:p w14:paraId="49AEBF26" w14:textId="77777777" w:rsidR="007A4D33" w:rsidRDefault="000000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</w:t>
      </w:r>
    </w:p>
    <w:p w14:paraId="4FE7E79A" w14:textId="77777777" w:rsidR="007A4D33" w:rsidRDefault="00000000">
      <w:pPr>
        <w:pStyle w:val="Default"/>
        <w:tabs>
          <w:tab w:val="left" w:pos="7035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</w:t>
      </w:r>
    </w:p>
    <w:p w14:paraId="0EACCDC6" w14:textId="77777777" w:rsidR="007A4D33" w:rsidRDefault="00000000">
      <w:pPr>
        <w:pStyle w:val="Default"/>
        <w:tabs>
          <w:tab w:val="left" w:pos="7035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 </w:t>
      </w:r>
    </w:p>
    <w:p w14:paraId="165EDBB5" w14:textId="77777777" w:rsidR="007A4D33" w:rsidRDefault="00000000">
      <w:pPr>
        <w:pStyle w:val="Default"/>
        <w:tabs>
          <w:tab w:val="left" w:pos="7035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</w:pPr>
      <w:r>
        <w:rPr>
          <w:rStyle w:val="Nessuno"/>
          <w:rFonts w:ascii="Calibri" w:hAnsi="Calibri"/>
          <w:sz w:val="22"/>
          <w:szCs w:val="22"/>
          <w:u w:color="000000"/>
        </w:rPr>
        <w:lastRenderedPageBreak/>
        <w:t xml:space="preserve">                                                                                                                                      </w:t>
      </w:r>
    </w:p>
    <w:sectPr w:rsidR="007A4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3D49" w14:textId="77777777" w:rsidR="00FB4505" w:rsidRDefault="00FB4505">
      <w:r>
        <w:separator/>
      </w:r>
    </w:p>
  </w:endnote>
  <w:endnote w:type="continuationSeparator" w:id="0">
    <w:p w14:paraId="4BE9F094" w14:textId="77777777" w:rsidR="00FB4505" w:rsidRDefault="00FB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68BA" w14:textId="77777777" w:rsidR="00C6734F" w:rsidRDefault="00C673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5C44" w14:textId="77777777" w:rsidR="007A4D33" w:rsidRDefault="007A4D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0EC7" w14:textId="77777777" w:rsidR="00C6734F" w:rsidRDefault="00C673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519CA" w14:textId="77777777" w:rsidR="00FB4505" w:rsidRDefault="00FB4505">
      <w:r>
        <w:separator/>
      </w:r>
    </w:p>
  </w:footnote>
  <w:footnote w:type="continuationSeparator" w:id="0">
    <w:p w14:paraId="1C61F07E" w14:textId="77777777" w:rsidR="00FB4505" w:rsidRDefault="00FB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18E3" w14:textId="77777777" w:rsidR="00C6734F" w:rsidRDefault="00C673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C502" w14:textId="77777777" w:rsidR="00C6734F" w:rsidRPr="00F07C34" w:rsidRDefault="00C6734F" w:rsidP="00C6734F">
    <w:pPr>
      <w:jc w:val="center"/>
      <w:rPr>
        <w:rFonts w:ascii="Kunstler Script" w:hAnsi="Kunstler Script"/>
      </w:rPr>
    </w:pPr>
    <w:r w:rsidRPr="00F07C34">
      <w:rPr>
        <w:rFonts w:ascii="Monotype Corsiva" w:eastAsia="Calibri" w:hAnsi="Monotype Corsiva" w:cs="Calibri"/>
        <w:b/>
        <w:bCs/>
        <w:noProof/>
        <w:color w:val="1D1D1F"/>
        <w:sz w:val="5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45C76" wp14:editId="685BF3D8">
              <wp:simplePos x="0" y="0"/>
              <wp:positionH relativeFrom="column">
                <wp:posOffset>5128260</wp:posOffset>
              </wp:positionH>
              <wp:positionV relativeFrom="paragraph">
                <wp:posOffset>-70485</wp:posOffset>
              </wp:positionV>
              <wp:extent cx="1543050" cy="1647825"/>
              <wp:effectExtent l="0" t="0" r="0" b="9525"/>
              <wp:wrapNone/>
              <wp:docPr id="248225848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1647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24AFD9" w14:textId="77777777" w:rsidR="00C6734F" w:rsidRDefault="00C6734F" w:rsidP="00C6734F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D059212" wp14:editId="39C1ABBC">
                                <wp:extent cx="1313830" cy="1344930"/>
                                <wp:effectExtent l="0" t="0" r="635" b="7620"/>
                                <wp:docPr id="92008370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008370" name="Immagine 9200837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1171" cy="14957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45C7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03.8pt;margin-top:-5.55pt;width:12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" fillcolor="white [3201]" stroked="f" strokeweight=".5pt">
              <v:textbox>
                <w:txbxContent>
                  <w:p w14:paraId="6724AFD9" w14:textId="77777777" w:rsidR="00C6734F" w:rsidRDefault="00C6734F" w:rsidP="00C6734F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D059212" wp14:editId="39C1ABBC">
                          <wp:extent cx="1313830" cy="1344930"/>
                          <wp:effectExtent l="0" t="0" r="635" b="7620"/>
                          <wp:docPr id="92008370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008370" name="Immagine 9200837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1171" cy="14957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7C34">
      <w:rPr>
        <w:rFonts w:ascii="Monotype Corsiva" w:eastAsia="Calibri" w:hAnsi="Monotype Corsiva" w:cs="Calibri"/>
        <w:b/>
        <w:bCs/>
        <w:noProof/>
        <w:color w:val="1D1D1F"/>
        <w:sz w:val="52"/>
        <w:szCs w:val="4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69DE1" wp14:editId="5503969B">
              <wp:simplePos x="0" y="0"/>
              <wp:positionH relativeFrom="column">
                <wp:posOffset>-529590</wp:posOffset>
              </wp:positionH>
              <wp:positionV relativeFrom="paragraph">
                <wp:posOffset>91440</wp:posOffset>
              </wp:positionV>
              <wp:extent cx="1466850" cy="1238250"/>
              <wp:effectExtent l="0" t="0" r="0" b="0"/>
              <wp:wrapNone/>
              <wp:docPr id="8074535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E6140D" w14:textId="77777777" w:rsidR="00C6734F" w:rsidRDefault="00C6734F" w:rsidP="00C6734F">
                          <w:r>
                            <w:t xml:space="preserve">       </w:t>
                          </w: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E593D48" wp14:editId="2090DF21">
                                <wp:extent cx="990600" cy="1111538"/>
                                <wp:effectExtent l="0" t="0" r="0" b="0"/>
                                <wp:docPr id="1913457118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3457118" name="Immagine 191345711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2106" cy="1146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69DE1" id="Casella di testo 1" o:spid="_x0000_s1027" type="#_x0000_t202" style="position:absolute;left:0;text-align:left;margin-left:-41.7pt;margin-top:7.2pt;width:115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" fillcolor="white [3201]" stroked="f" strokeweight=".5pt">
              <v:textbox>
                <w:txbxContent>
                  <w:p w14:paraId="55E6140D" w14:textId="77777777" w:rsidR="00C6734F" w:rsidRDefault="00C6734F" w:rsidP="00C6734F">
                    <w:r>
                      <w:t xml:space="preserve">       </w:t>
                    </w: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E593D48" wp14:editId="2090DF21">
                          <wp:extent cx="990600" cy="1111538"/>
                          <wp:effectExtent l="0" t="0" r="0" b="0"/>
                          <wp:docPr id="1913457118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3457118" name="Immagine 191345711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2106" cy="1146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F07C34">
      <w:rPr>
        <w:rFonts w:ascii="Kunstler Script" w:eastAsia="Calibri" w:hAnsi="Kunstler Script" w:cs="Calibri"/>
        <w:b/>
        <w:bCs/>
        <w:color w:val="1D1D1F"/>
        <w:sz w:val="52"/>
        <w:szCs w:val="40"/>
        <w:lang w:eastAsia="it-IT" w:bidi="it-IT"/>
      </w:rPr>
      <w:t>Ministero</w:t>
    </w:r>
    <w:proofErr w:type="spellEnd"/>
    <w:r w:rsidRPr="00F07C34">
      <w:rPr>
        <w:rFonts w:ascii="Kunstler Script" w:eastAsia="Calibri" w:hAnsi="Kunstler Script" w:cs="Calibri"/>
        <w:b/>
        <w:bCs/>
        <w:color w:val="1D1D1F"/>
        <w:sz w:val="52"/>
        <w:szCs w:val="40"/>
        <w:lang w:eastAsia="it-IT" w:bidi="it-IT"/>
      </w:rPr>
      <w:t xml:space="preserve"> </w:t>
    </w:r>
    <w:proofErr w:type="spellStart"/>
    <w:r w:rsidRPr="00F07C34">
      <w:rPr>
        <w:rFonts w:ascii="Kunstler Script" w:eastAsia="Calibri" w:hAnsi="Kunstler Script" w:cs="Calibri"/>
        <w:b/>
        <w:bCs/>
        <w:color w:val="1D1D1F"/>
        <w:sz w:val="52"/>
        <w:szCs w:val="40"/>
        <w:lang w:eastAsia="it-IT" w:bidi="it-IT"/>
      </w:rPr>
      <w:t>dell’Istruzione</w:t>
    </w:r>
    <w:proofErr w:type="spellEnd"/>
    <w:r w:rsidRPr="00F07C34">
      <w:rPr>
        <w:rFonts w:ascii="Kunstler Script" w:eastAsia="Calibri" w:hAnsi="Kunstler Script" w:cs="Calibri"/>
        <w:b/>
        <w:bCs/>
        <w:color w:val="1D1D1F"/>
        <w:sz w:val="52"/>
        <w:szCs w:val="40"/>
        <w:lang w:eastAsia="it-IT" w:bidi="it-IT"/>
      </w:rPr>
      <w:t xml:space="preserve"> e del Merito</w:t>
    </w:r>
  </w:p>
  <w:p w14:paraId="7AAEDDA0" w14:textId="77777777" w:rsidR="00C6734F" w:rsidRPr="00F07C34" w:rsidRDefault="00C6734F" w:rsidP="00C6734F">
    <w:pPr>
      <w:jc w:val="center"/>
      <w:rPr>
        <w:rFonts w:ascii="Kunstler Script" w:hAnsi="Kunstler Script"/>
      </w:rPr>
    </w:pPr>
    <w:proofErr w:type="spellStart"/>
    <w:r w:rsidRPr="00F07C34">
      <w:rPr>
        <w:rFonts w:ascii="Kunstler Script" w:eastAsia="Calibri" w:hAnsi="Kunstler Script" w:cs="Calibri"/>
        <w:b/>
        <w:bCs/>
        <w:color w:val="1D1D1F"/>
        <w:sz w:val="40"/>
        <w:szCs w:val="40"/>
        <w:lang w:eastAsia="it-IT" w:bidi="it-IT"/>
      </w:rPr>
      <w:t>Ufficio</w:t>
    </w:r>
    <w:proofErr w:type="spellEnd"/>
    <w:r w:rsidRPr="00F07C34">
      <w:rPr>
        <w:rFonts w:ascii="Kunstler Script" w:eastAsia="Calibri" w:hAnsi="Kunstler Script" w:cs="Calibri"/>
        <w:b/>
        <w:bCs/>
        <w:color w:val="1D1D1F"/>
        <w:sz w:val="40"/>
        <w:szCs w:val="40"/>
        <w:lang w:eastAsia="it-IT" w:bidi="it-IT"/>
      </w:rPr>
      <w:t xml:space="preserve"> Scolastico </w:t>
    </w:r>
    <w:proofErr w:type="spellStart"/>
    <w:r w:rsidRPr="00F07C34">
      <w:rPr>
        <w:rFonts w:ascii="Kunstler Script" w:eastAsia="Calibri" w:hAnsi="Kunstler Script" w:cs="Calibri"/>
        <w:b/>
        <w:bCs/>
        <w:color w:val="1D1D1F"/>
        <w:sz w:val="40"/>
        <w:szCs w:val="40"/>
        <w:lang w:eastAsia="it-IT" w:bidi="it-IT"/>
      </w:rPr>
      <w:t>Regionale</w:t>
    </w:r>
    <w:proofErr w:type="spellEnd"/>
    <w:r w:rsidRPr="00F07C34">
      <w:rPr>
        <w:rFonts w:ascii="Kunstler Script" w:eastAsia="Calibri" w:hAnsi="Kunstler Script" w:cs="Calibri"/>
        <w:b/>
        <w:bCs/>
        <w:color w:val="1D1D1F"/>
        <w:sz w:val="40"/>
        <w:szCs w:val="40"/>
        <w:lang w:eastAsia="it-IT" w:bidi="it-IT"/>
      </w:rPr>
      <w:t xml:space="preserve"> per il Lazio         </w:t>
    </w:r>
  </w:p>
  <w:p w14:paraId="217945BA" w14:textId="77777777" w:rsidR="00C6734F" w:rsidRDefault="00C6734F" w:rsidP="00C6734F">
    <w:pPr>
      <w:widowControl w:val="0"/>
      <w:autoSpaceDE w:val="0"/>
      <w:autoSpaceDN w:val="0"/>
      <w:spacing w:before="2" w:line="293" w:lineRule="exact"/>
      <w:rPr>
        <w:rFonts w:ascii="Calibri" w:eastAsia="Calibri" w:hAnsi="Calibri" w:cs="Calibri"/>
        <w:b/>
        <w:i/>
        <w:color w:val="333434"/>
        <w:w w:val="105"/>
        <w:sz w:val="28"/>
        <w:szCs w:val="28"/>
        <w:lang w:eastAsia="it-IT" w:bidi="it-IT"/>
      </w:rPr>
    </w:pPr>
    <w:r>
      <w:rPr>
        <w:rFonts w:ascii="Calibri" w:eastAsia="Calibri" w:hAnsi="Calibri" w:cs="Calibri"/>
        <w:b/>
        <w:i/>
        <w:color w:val="333434"/>
        <w:w w:val="105"/>
        <w:sz w:val="28"/>
        <w:szCs w:val="28"/>
        <w:lang w:eastAsia="it-IT" w:bidi="it-IT"/>
      </w:rPr>
      <w:t xml:space="preserve">                                      </w:t>
    </w:r>
  </w:p>
  <w:p w14:paraId="4474BB20" w14:textId="77777777" w:rsidR="00C6734F" w:rsidRPr="00D85B5C" w:rsidRDefault="00C6734F" w:rsidP="00C6734F">
    <w:pPr>
      <w:widowControl w:val="0"/>
      <w:autoSpaceDE w:val="0"/>
      <w:autoSpaceDN w:val="0"/>
      <w:spacing w:before="2" w:line="293" w:lineRule="exact"/>
      <w:rPr>
        <w:rFonts w:ascii="Calibri" w:eastAsia="Calibri" w:hAnsi="Calibri" w:cs="Calibri"/>
        <w:b/>
        <w:i/>
        <w:color w:val="333434"/>
        <w:w w:val="105"/>
        <w:sz w:val="36"/>
        <w:szCs w:val="36"/>
        <w:lang w:eastAsia="it-IT" w:bidi="it-IT"/>
      </w:rPr>
    </w:pPr>
    <w:r w:rsidRPr="00D85B5C">
      <w:rPr>
        <w:rFonts w:ascii="Calibri" w:eastAsia="Calibri" w:hAnsi="Calibri" w:cs="Calibri"/>
        <w:b/>
        <w:i/>
        <w:color w:val="333434"/>
        <w:w w:val="105"/>
        <w:sz w:val="36"/>
        <w:szCs w:val="36"/>
        <w:lang w:eastAsia="it-IT" w:bidi="it-IT"/>
      </w:rPr>
      <w:t xml:space="preserve">                     </w:t>
    </w:r>
    <w:r>
      <w:rPr>
        <w:rFonts w:ascii="Calibri" w:eastAsia="Calibri" w:hAnsi="Calibri" w:cs="Calibri"/>
        <w:b/>
        <w:i/>
        <w:color w:val="333434"/>
        <w:w w:val="105"/>
        <w:sz w:val="36"/>
        <w:szCs w:val="36"/>
        <w:lang w:eastAsia="it-IT" w:bidi="it-IT"/>
      </w:rPr>
      <w:t xml:space="preserve">   </w:t>
    </w:r>
    <w:r w:rsidRPr="00D85B5C">
      <w:rPr>
        <w:rFonts w:ascii="Calibri" w:eastAsia="Calibri" w:hAnsi="Calibri" w:cs="Calibri"/>
        <w:b/>
        <w:i/>
        <w:color w:val="333434"/>
        <w:w w:val="105"/>
        <w:sz w:val="36"/>
        <w:szCs w:val="36"/>
        <w:lang w:eastAsia="it-IT" w:bidi="it-IT"/>
      </w:rPr>
      <w:t xml:space="preserve"> ISTITUTO COMPRENSIVO AQUINO</w:t>
    </w:r>
  </w:p>
  <w:p w14:paraId="4D3B8A33" w14:textId="77777777" w:rsidR="00C6734F" w:rsidRPr="009B205B" w:rsidRDefault="00C6734F" w:rsidP="00C6734F">
    <w:pPr>
      <w:widowControl w:val="0"/>
      <w:autoSpaceDE w:val="0"/>
      <w:autoSpaceDN w:val="0"/>
      <w:spacing w:before="2" w:line="293" w:lineRule="exact"/>
      <w:jc w:val="center"/>
      <w:rPr>
        <w:rFonts w:ascii="Calibri" w:eastAsia="Calibri" w:hAnsi="Calibri" w:cs="Calibri"/>
        <w:b/>
        <w:i/>
        <w:sz w:val="20"/>
        <w:lang w:eastAsia="it-IT" w:bidi="it-IT"/>
      </w:rPr>
    </w:pPr>
    <w:r w:rsidRPr="009B205B">
      <w:rPr>
        <w:rFonts w:ascii="Calibri" w:eastAsia="Calibri" w:hAnsi="Calibri" w:cs="Calibri"/>
        <w:b/>
        <w:i/>
        <w:color w:val="333434"/>
        <w:w w:val="105"/>
        <w:sz w:val="20"/>
        <w:lang w:eastAsia="it-IT" w:bidi="it-IT"/>
      </w:rPr>
      <w:t>SCUOLA DELL’INFANZIA, PRIMARIA E SECONDARIA DI PRIMO GRADO</w:t>
    </w:r>
  </w:p>
  <w:p w14:paraId="00319CA0" w14:textId="77777777" w:rsidR="00C6734F" w:rsidRPr="009B205B" w:rsidRDefault="00C6734F" w:rsidP="00C6734F">
    <w:pPr>
      <w:widowControl w:val="0"/>
      <w:autoSpaceDE w:val="0"/>
      <w:autoSpaceDN w:val="0"/>
      <w:spacing w:line="244" w:lineRule="exact"/>
      <w:ind w:left="1669" w:right="278"/>
      <w:rPr>
        <w:rFonts w:ascii="Calibri" w:eastAsia="Calibri" w:hAnsi="Calibri" w:cs="Calibri"/>
        <w:i/>
        <w:sz w:val="18"/>
        <w:lang w:eastAsia="it-IT" w:bidi="it-IT"/>
      </w:rPr>
    </w:pPr>
    <w:r>
      <w:rPr>
        <w:rFonts w:ascii="Calibri" w:eastAsia="Calibri" w:hAnsi="Calibri" w:cs="Calibri"/>
        <w:i/>
        <w:color w:val="1D1D1F"/>
        <w:sz w:val="18"/>
        <w:lang w:eastAsia="it-IT" w:bidi="it-IT"/>
      </w:rPr>
      <w:t xml:space="preserve">                 </w:t>
    </w:r>
    <w:r w:rsidRPr="009B205B">
      <w:rPr>
        <w:rFonts w:ascii="Calibri" w:eastAsia="Calibri" w:hAnsi="Calibri" w:cs="Calibri"/>
        <w:i/>
        <w:color w:val="1D1D1F"/>
        <w:sz w:val="18"/>
        <w:lang w:eastAsia="it-IT" w:bidi="it-IT"/>
      </w:rPr>
      <w:t xml:space="preserve"> Viale A. Manzoni </w:t>
    </w:r>
    <w:proofErr w:type="spellStart"/>
    <w:r w:rsidRPr="009B205B">
      <w:rPr>
        <w:rFonts w:ascii="Calibri" w:eastAsia="Calibri" w:hAnsi="Calibri" w:cs="Calibri"/>
        <w:i/>
        <w:color w:val="1D1D1F"/>
        <w:sz w:val="18"/>
        <w:lang w:eastAsia="it-IT" w:bidi="it-IT"/>
      </w:rPr>
      <w:t>snc</w:t>
    </w:r>
    <w:proofErr w:type="spellEnd"/>
    <w:r w:rsidRPr="009B205B">
      <w:rPr>
        <w:rFonts w:ascii="Calibri" w:eastAsia="Calibri" w:hAnsi="Calibri" w:cs="Calibri"/>
        <w:i/>
        <w:color w:val="1D1D1F"/>
        <w:sz w:val="18"/>
        <w:lang w:eastAsia="it-IT" w:bidi="it-IT"/>
      </w:rPr>
      <w:t xml:space="preserve"> – 03031 – AQUINO (FR) - T</w:t>
    </w:r>
    <w:r w:rsidRPr="009B205B">
      <w:rPr>
        <w:rFonts w:ascii="Calibri" w:eastAsia="Calibri" w:hAnsi="Calibri" w:cs="Calibri"/>
        <w:i/>
        <w:color w:val="333434"/>
        <w:sz w:val="18"/>
        <w:lang w:eastAsia="it-IT" w:bidi="it-IT"/>
      </w:rPr>
      <w:t>e</w:t>
    </w:r>
    <w:r w:rsidRPr="009B205B">
      <w:rPr>
        <w:rFonts w:ascii="Calibri" w:eastAsia="Calibri" w:hAnsi="Calibri" w:cs="Calibri"/>
        <w:i/>
        <w:color w:val="1D1D1F"/>
        <w:sz w:val="18"/>
        <w:lang w:eastAsia="it-IT" w:bidi="it-IT"/>
      </w:rPr>
      <w:t>l. e Fax 0</w:t>
    </w:r>
    <w:r w:rsidRPr="009B205B">
      <w:rPr>
        <w:rFonts w:ascii="Calibri" w:eastAsia="Calibri" w:hAnsi="Calibri" w:cs="Calibri"/>
        <w:i/>
        <w:color w:val="333434"/>
        <w:sz w:val="18"/>
        <w:lang w:eastAsia="it-IT" w:bidi="it-IT"/>
      </w:rPr>
      <w:t>776-</w:t>
    </w:r>
    <w:r w:rsidRPr="009B205B">
      <w:rPr>
        <w:rFonts w:ascii="Calibri" w:eastAsia="Calibri" w:hAnsi="Calibri" w:cs="Calibri"/>
        <w:i/>
        <w:color w:val="1D1D1F"/>
        <w:sz w:val="18"/>
        <w:lang w:eastAsia="it-IT" w:bidi="it-IT"/>
      </w:rPr>
      <w:t xml:space="preserve">728005 </w:t>
    </w:r>
  </w:p>
  <w:p w14:paraId="0A524E4A" w14:textId="77777777" w:rsidR="00C6734F" w:rsidRPr="002F7445" w:rsidRDefault="00C6734F" w:rsidP="00C6734F">
    <w:pPr>
      <w:widowControl w:val="0"/>
      <w:autoSpaceDE w:val="0"/>
      <w:autoSpaceDN w:val="0"/>
      <w:spacing w:before="1"/>
      <w:ind w:right="278"/>
      <w:rPr>
        <w:rFonts w:ascii="Calibri" w:eastAsia="Calibri" w:hAnsi="Calibri" w:cs="Calibri"/>
        <w:i/>
        <w:color w:val="1D1D1F"/>
        <w:spacing w:val="-1"/>
        <w:w w:val="99"/>
        <w:sz w:val="18"/>
        <w:lang w:eastAsia="it-IT" w:bidi="it-IT"/>
      </w:rPr>
    </w:pPr>
    <w:r w:rsidRPr="009B205B">
      <w:rPr>
        <w:rFonts w:ascii="Calibri" w:eastAsia="Calibri" w:hAnsi="Calibri" w:cs="Calibri"/>
        <w:i/>
        <w:color w:val="333434"/>
        <w:spacing w:val="1"/>
        <w:w w:val="83"/>
        <w:sz w:val="18"/>
        <w:lang w:eastAsia="it-IT" w:bidi="it-IT"/>
      </w:rPr>
      <w:t xml:space="preserve">                                   e-</w:t>
    </w:r>
    <w:r w:rsidRPr="009B205B">
      <w:rPr>
        <w:rFonts w:ascii="Calibri" w:eastAsia="Calibri" w:hAnsi="Calibri" w:cs="Calibri"/>
        <w:i/>
        <w:color w:val="1D1D1F"/>
        <w:w w:val="99"/>
        <w:sz w:val="18"/>
        <w:lang w:eastAsia="it-IT" w:bidi="it-IT"/>
      </w:rPr>
      <w:t>m</w:t>
    </w:r>
    <w:r w:rsidRPr="009B205B">
      <w:rPr>
        <w:rFonts w:ascii="Calibri" w:eastAsia="Calibri" w:hAnsi="Calibri" w:cs="Calibri"/>
        <w:i/>
        <w:color w:val="333434"/>
        <w:w w:val="85"/>
        <w:sz w:val="18"/>
        <w:lang w:eastAsia="it-IT" w:bidi="it-IT"/>
      </w:rPr>
      <w:t>a</w:t>
    </w:r>
    <w:r w:rsidRPr="009B205B">
      <w:rPr>
        <w:rFonts w:ascii="Calibri" w:eastAsia="Calibri" w:hAnsi="Calibri" w:cs="Calibri"/>
        <w:i/>
        <w:color w:val="1D1D1F"/>
        <w:w w:val="88"/>
        <w:sz w:val="18"/>
        <w:lang w:eastAsia="it-IT" w:bidi="it-IT"/>
      </w:rPr>
      <w:t>il</w:t>
    </w:r>
    <w:r w:rsidRPr="009B205B">
      <w:rPr>
        <w:rFonts w:ascii="Calibri" w:eastAsia="Calibri" w:hAnsi="Calibri" w:cs="Calibri"/>
        <w:i/>
        <w:color w:val="333434"/>
        <w:w w:val="50"/>
        <w:sz w:val="18"/>
        <w:lang w:eastAsia="it-IT" w:bidi="it-IT"/>
      </w:rPr>
      <w:t>:</w:t>
    </w:r>
    <w:r w:rsidRPr="009B205B">
      <w:rPr>
        <w:rFonts w:ascii="Calibri" w:eastAsia="Calibri" w:hAnsi="Calibri" w:cs="Calibri"/>
        <w:i/>
        <w:color w:val="333434"/>
        <w:sz w:val="18"/>
        <w:lang w:eastAsia="it-IT" w:bidi="it-IT"/>
      </w:rPr>
      <w:t xml:space="preserve"> fric82300t@istruzione.it</w:t>
    </w:r>
    <w:r w:rsidRPr="009B205B">
      <w:rPr>
        <w:rFonts w:ascii="Calibri" w:eastAsia="Calibri" w:hAnsi="Calibri" w:cs="Calibri"/>
        <w:i/>
        <w:color w:val="1D1D1F"/>
        <w:sz w:val="18"/>
        <w:lang w:eastAsia="it-IT" w:bidi="it-IT"/>
      </w:rPr>
      <w:t xml:space="preserve">   </w:t>
    </w:r>
    <w:r w:rsidRPr="009B205B">
      <w:rPr>
        <w:rFonts w:ascii="Calibri" w:eastAsia="Calibri" w:hAnsi="Calibri" w:cs="Calibri"/>
        <w:i/>
        <w:color w:val="1D1D1F"/>
        <w:spacing w:val="-1"/>
        <w:sz w:val="18"/>
        <w:lang w:eastAsia="it-IT" w:bidi="it-IT"/>
      </w:rPr>
      <w:t xml:space="preserve"> </w:t>
    </w:r>
    <w:hyperlink r:id="rId3">
      <w:r w:rsidRPr="009B205B">
        <w:rPr>
          <w:rFonts w:ascii="Calibri" w:eastAsia="Calibri" w:hAnsi="Calibri" w:cs="Calibri"/>
          <w:i/>
          <w:color w:val="1D1D1F"/>
          <w:w w:val="99"/>
          <w:sz w:val="18"/>
          <w:lang w:eastAsia="it-IT" w:bidi="it-IT"/>
        </w:rPr>
        <w:t>P</w:t>
      </w:r>
      <w:r w:rsidRPr="009B205B">
        <w:rPr>
          <w:rFonts w:ascii="Calibri" w:eastAsia="Calibri" w:hAnsi="Calibri" w:cs="Calibri"/>
          <w:i/>
          <w:color w:val="333434"/>
          <w:w w:val="99"/>
          <w:sz w:val="18"/>
          <w:lang w:eastAsia="it-IT" w:bidi="it-IT"/>
        </w:rPr>
        <w:t>E</w:t>
      </w:r>
      <w:r w:rsidRPr="009B205B">
        <w:rPr>
          <w:rFonts w:ascii="Calibri" w:eastAsia="Calibri" w:hAnsi="Calibri" w:cs="Calibri"/>
          <w:i/>
          <w:color w:val="333434"/>
          <w:spacing w:val="-1"/>
          <w:w w:val="99"/>
          <w:sz w:val="18"/>
          <w:lang w:eastAsia="it-IT" w:bidi="it-IT"/>
        </w:rPr>
        <w:t>C</w:t>
      </w:r>
      <w:r w:rsidRPr="009B205B">
        <w:rPr>
          <w:rFonts w:ascii="Calibri" w:eastAsia="Calibri" w:hAnsi="Calibri" w:cs="Calibri"/>
          <w:i/>
          <w:color w:val="333434"/>
          <w:w w:val="99"/>
          <w:sz w:val="18"/>
          <w:lang w:eastAsia="it-IT" w:bidi="it-IT"/>
        </w:rPr>
        <w:t>:</w:t>
      </w:r>
      <w:r w:rsidRPr="009B205B">
        <w:rPr>
          <w:rFonts w:ascii="Calibri" w:eastAsia="Calibri" w:hAnsi="Calibri" w:cs="Calibri"/>
          <w:i/>
          <w:color w:val="333434"/>
          <w:spacing w:val="-22"/>
          <w:sz w:val="18"/>
          <w:lang w:eastAsia="it-IT" w:bidi="it-IT"/>
        </w:rPr>
        <w:t xml:space="preserve"> </w:t>
      </w:r>
      <w:r w:rsidRPr="009B205B">
        <w:rPr>
          <w:rFonts w:ascii="Calibri" w:eastAsia="Calibri" w:hAnsi="Calibri" w:cs="Calibri"/>
          <w:i/>
          <w:color w:val="1D1D1F"/>
          <w:spacing w:val="-1"/>
          <w:w w:val="106"/>
          <w:sz w:val="18"/>
          <w:lang w:eastAsia="it-IT" w:bidi="it-IT"/>
        </w:rPr>
        <w:t>f</w:t>
      </w:r>
      <w:r w:rsidRPr="009B205B">
        <w:rPr>
          <w:rFonts w:ascii="Calibri" w:eastAsia="Calibri" w:hAnsi="Calibri" w:cs="Calibri"/>
          <w:i/>
          <w:color w:val="1D1D1F"/>
          <w:spacing w:val="-2"/>
          <w:w w:val="106"/>
          <w:sz w:val="18"/>
          <w:lang w:eastAsia="it-IT" w:bidi="it-IT"/>
        </w:rPr>
        <w:t>r</w:t>
      </w:r>
      <w:r w:rsidRPr="009B205B">
        <w:rPr>
          <w:rFonts w:ascii="Calibri" w:eastAsia="Calibri" w:hAnsi="Calibri" w:cs="Calibri"/>
          <w:i/>
          <w:color w:val="1D1D1F"/>
          <w:spacing w:val="2"/>
          <w:w w:val="106"/>
          <w:sz w:val="18"/>
          <w:lang w:eastAsia="it-IT" w:bidi="it-IT"/>
        </w:rPr>
        <w:t>ic</w:t>
      </w:r>
      <w:r w:rsidRPr="009B205B">
        <w:rPr>
          <w:rFonts w:ascii="Calibri" w:eastAsia="Calibri" w:hAnsi="Calibri" w:cs="Calibri"/>
          <w:i/>
          <w:color w:val="1D1D1F"/>
          <w:w w:val="106"/>
          <w:sz w:val="18"/>
          <w:lang w:eastAsia="it-IT" w:bidi="it-IT"/>
        </w:rPr>
        <w:t>82300</w:t>
      </w:r>
      <w:r w:rsidRPr="009B205B">
        <w:rPr>
          <w:rFonts w:ascii="Calibri" w:eastAsia="Calibri" w:hAnsi="Calibri" w:cs="Calibri"/>
          <w:i/>
          <w:color w:val="1D1D1F"/>
          <w:w w:val="99"/>
          <w:sz w:val="18"/>
          <w:lang w:eastAsia="it-IT" w:bidi="it-IT"/>
        </w:rPr>
        <w:t>t</w:t>
      </w:r>
    </w:hyperlink>
    <w:r w:rsidRPr="009B205B">
      <w:rPr>
        <w:rFonts w:ascii="Calibri" w:eastAsia="Calibri" w:hAnsi="Calibri" w:cs="Calibri"/>
        <w:i/>
        <w:color w:val="1D1D1F"/>
        <w:w w:val="99"/>
        <w:sz w:val="18"/>
        <w:lang w:eastAsia="it-IT" w:bidi="it-IT"/>
      </w:rPr>
      <w:t>@pecistruzione.it</w:t>
    </w:r>
    <w:r w:rsidRPr="009B205B">
      <w:rPr>
        <w:rFonts w:ascii="Calibri" w:eastAsia="Calibri" w:hAnsi="Calibri" w:cs="Calibri"/>
        <w:i/>
        <w:color w:val="1D1D1F"/>
        <w:sz w:val="18"/>
        <w:lang w:eastAsia="it-IT" w:bidi="it-IT"/>
      </w:rPr>
      <w:t xml:space="preserve">  </w:t>
    </w:r>
    <w:r w:rsidRPr="009B205B">
      <w:rPr>
        <w:rFonts w:ascii="Calibri" w:eastAsia="Calibri" w:hAnsi="Calibri" w:cs="Calibri"/>
        <w:i/>
        <w:color w:val="1D1D1F"/>
        <w:spacing w:val="-16"/>
        <w:sz w:val="18"/>
        <w:lang w:eastAsia="it-IT" w:bidi="it-IT"/>
      </w:rPr>
      <w:t xml:space="preserve">    </w:t>
    </w:r>
    <w:r w:rsidRPr="009B205B">
      <w:rPr>
        <w:rFonts w:ascii="Calibri" w:eastAsia="Calibri" w:hAnsi="Calibri" w:cs="Calibri"/>
        <w:i/>
        <w:color w:val="333434"/>
        <w:spacing w:val="-1"/>
        <w:w w:val="99"/>
        <w:sz w:val="18"/>
        <w:lang w:eastAsia="it-IT" w:bidi="it-IT"/>
      </w:rPr>
      <w:t>C</w:t>
    </w:r>
    <w:r w:rsidRPr="009B205B">
      <w:rPr>
        <w:rFonts w:ascii="Calibri" w:eastAsia="Calibri" w:hAnsi="Calibri" w:cs="Calibri"/>
        <w:i/>
        <w:color w:val="333434"/>
        <w:w w:val="99"/>
        <w:sz w:val="18"/>
        <w:lang w:eastAsia="it-IT" w:bidi="it-IT"/>
      </w:rPr>
      <w:t>o</w:t>
    </w:r>
    <w:r w:rsidRPr="009B205B">
      <w:rPr>
        <w:rFonts w:ascii="Calibri" w:eastAsia="Calibri" w:hAnsi="Calibri" w:cs="Calibri"/>
        <w:i/>
        <w:color w:val="1D1D1F"/>
        <w:w w:val="99"/>
        <w:sz w:val="18"/>
        <w:lang w:eastAsia="it-IT" w:bidi="it-IT"/>
      </w:rPr>
      <w:t>d.</w:t>
    </w:r>
    <w:r w:rsidRPr="009B205B">
      <w:rPr>
        <w:rFonts w:ascii="Calibri" w:eastAsia="Calibri" w:hAnsi="Calibri" w:cs="Calibri"/>
        <w:i/>
        <w:color w:val="1D1D1F"/>
        <w:spacing w:val="19"/>
        <w:sz w:val="18"/>
        <w:lang w:eastAsia="it-IT" w:bidi="it-IT"/>
      </w:rPr>
      <w:t xml:space="preserve"> </w:t>
    </w:r>
    <w:proofErr w:type="spellStart"/>
    <w:r w:rsidRPr="002F7445">
      <w:rPr>
        <w:rFonts w:ascii="Calibri" w:eastAsia="Calibri" w:hAnsi="Calibri" w:cs="Calibri"/>
        <w:i/>
        <w:color w:val="1D1D1F"/>
        <w:w w:val="113"/>
        <w:sz w:val="18"/>
        <w:lang w:eastAsia="it-IT" w:bidi="it-IT"/>
      </w:rPr>
      <w:t>M</w:t>
    </w:r>
    <w:r w:rsidRPr="002F7445">
      <w:rPr>
        <w:rFonts w:ascii="Calibri" w:eastAsia="Calibri" w:hAnsi="Calibri" w:cs="Calibri"/>
        <w:i/>
        <w:color w:val="333434"/>
        <w:w w:val="88"/>
        <w:sz w:val="18"/>
        <w:lang w:eastAsia="it-IT" w:bidi="it-IT"/>
      </w:rPr>
      <w:t>e</w:t>
    </w:r>
    <w:r w:rsidRPr="002F7445">
      <w:rPr>
        <w:rFonts w:ascii="Calibri" w:eastAsia="Calibri" w:hAnsi="Calibri" w:cs="Calibri"/>
        <w:i/>
        <w:color w:val="333434"/>
        <w:spacing w:val="3"/>
        <w:w w:val="88"/>
        <w:sz w:val="18"/>
        <w:lang w:eastAsia="it-IT" w:bidi="it-IT"/>
      </w:rPr>
      <w:t>c</w:t>
    </w:r>
    <w:r w:rsidRPr="002F7445">
      <w:rPr>
        <w:rFonts w:ascii="Calibri" w:eastAsia="Calibri" w:hAnsi="Calibri" w:cs="Calibri"/>
        <w:i/>
        <w:color w:val="333434"/>
        <w:spacing w:val="1"/>
        <w:w w:val="88"/>
        <w:sz w:val="18"/>
        <w:lang w:eastAsia="it-IT" w:bidi="it-IT"/>
      </w:rPr>
      <w:t>c</w:t>
    </w:r>
    <w:proofErr w:type="spellEnd"/>
    <w:r w:rsidRPr="002F7445">
      <w:rPr>
        <w:rFonts w:ascii="Calibri" w:eastAsia="Calibri" w:hAnsi="Calibri" w:cs="Calibri"/>
        <w:i/>
        <w:color w:val="1D1D1F"/>
        <w:spacing w:val="1"/>
        <w:w w:val="44"/>
        <w:sz w:val="18"/>
        <w:lang w:eastAsia="it-IT" w:bidi="it-IT"/>
      </w:rPr>
      <w:t xml:space="preserve">.  </w:t>
    </w:r>
    <w:r w:rsidRPr="002F7445">
      <w:rPr>
        <w:rFonts w:ascii="Calibri" w:eastAsia="Calibri" w:hAnsi="Calibri" w:cs="Calibri"/>
        <w:i/>
        <w:color w:val="333434"/>
        <w:w w:val="50"/>
        <w:sz w:val="18"/>
        <w:lang w:eastAsia="it-IT" w:bidi="it-IT"/>
      </w:rPr>
      <w:t>:</w:t>
    </w:r>
    <w:r w:rsidRPr="002F7445">
      <w:rPr>
        <w:rFonts w:ascii="Calibri" w:eastAsia="Calibri" w:hAnsi="Calibri" w:cs="Calibri"/>
        <w:i/>
        <w:color w:val="333434"/>
        <w:sz w:val="18"/>
        <w:lang w:eastAsia="it-IT" w:bidi="it-IT"/>
      </w:rPr>
      <w:t xml:space="preserve"> </w:t>
    </w:r>
    <w:r w:rsidRPr="002F7445">
      <w:rPr>
        <w:rFonts w:ascii="Calibri" w:eastAsia="Calibri" w:hAnsi="Calibri" w:cs="Calibri"/>
        <w:i/>
        <w:color w:val="333434"/>
        <w:spacing w:val="19"/>
        <w:sz w:val="18"/>
        <w:lang w:eastAsia="it-IT" w:bidi="it-IT"/>
      </w:rPr>
      <w:t xml:space="preserve"> </w:t>
    </w:r>
    <w:r w:rsidRPr="002F7445">
      <w:rPr>
        <w:rFonts w:ascii="Calibri" w:eastAsia="Calibri" w:hAnsi="Calibri" w:cs="Calibri"/>
        <w:i/>
        <w:color w:val="1D1D1F"/>
        <w:spacing w:val="-1"/>
        <w:w w:val="99"/>
        <w:sz w:val="18"/>
        <w:lang w:eastAsia="it-IT" w:bidi="it-IT"/>
      </w:rPr>
      <w:t>FRIC82300T</w:t>
    </w:r>
  </w:p>
  <w:p w14:paraId="12922E26" w14:textId="77777777" w:rsidR="00C6734F" w:rsidRPr="002F7445" w:rsidRDefault="00C6734F" w:rsidP="00C6734F">
    <w:pPr>
      <w:widowControl w:val="0"/>
      <w:autoSpaceDE w:val="0"/>
      <w:autoSpaceDN w:val="0"/>
      <w:spacing w:before="1"/>
      <w:ind w:right="278"/>
      <w:rPr>
        <w:rFonts w:ascii="Calibri" w:eastAsia="Calibri" w:hAnsi="Calibri" w:cs="Calibri"/>
        <w:i/>
        <w:sz w:val="18"/>
        <w:lang w:eastAsia="it-IT" w:bidi="it-IT"/>
      </w:rPr>
    </w:pPr>
    <w:r w:rsidRPr="002F7445">
      <w:rPr>
        <w:rFonts w:ascii="Calibri" w:eastAsia="Calibri" w:hAnsi="Calibri" w:cs="Calibri"/>
        <w:i/>
        <w:color w:val="1D1D1F"/>
        <w:spacing w:val="-1"/>
        <w:w w:val="99"/>
        <w:sz w:val="18"/>
        <w:lang w:eastAsia="it-IT" w:bidi="it-IT"/>
      </w:rPr>
      <w:t xml:space="preserve">                                                                         Sito Web: http://www.istitutocomprensivoaquino.edu.it</w:t>
    </w:r>
  </w:p>
  <w:p w14:paraId="0D0131AE" w14:textId="77777777" w:rsidR="00C6734F" w:rsidRPr="002F7445" w:rsidRDefault="00C6734F" w:rsidP="00C6734F">
    <w:pPr>
      <w:tabs>
        <w:tab w:val="right" w:pos="709"/>
      </w:tabs>
      <w:ind w:right="-143"/>
      <w:jc w:val="both"/>
      <w:rPr>
        <w:rFonts w:ascii="Helvetica" w:hAnsi="Helvetica" w:cs="Helvetica"/>
        <w:sz w:val="20"/>
      </w:rPr>
    </w:pPr>
  </w:p>
  <w:p w14:paraId="01DB8830" w14:textId="77777777" w:rsidR="00C6734F" w:rsidRDefault="00C6734F" w:rsidP="00C6734F">
    <w:pPr>
      <w:keepNext/>
      <w:numPr>
        <w:ilvl w:val="2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935"/>
      </w:tabs>
      <w:suppressAutoHyphens/>
      <w:outlineLvl w:val="2"/>
      <w:rPr>
        <w:rFonts w:ascii="Verdana" w:eastAsia="Times New Roman" w:hAnsi="Verdana"/>
        <w:b/>
        <w:bCs/>
        <w:sz w:val="20"/>
        <w:szCs w:val="26"/>
        <w:lang w:eastAsia="it-IT"/>
      </w:rPr>
    </w:pPr>
  </w:p>
  <w:p w14:paraId="43639207" w14:textId="77777777" w:rsidR="007A4D33" w:rsidRDefault="007A4D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3F5E" w14:textId="77777777" w:rsidR="00C6734F" w:rsidRDefault="00C673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DE8"/>
    <w:multiLevelType w:val="hybridMultilevel"/>
    <w:tmpl w:val="33AE22E6"/>
    <w:styleLink w:val="Stileimportato2"/>
    <w:lvl w:ilvl="0" w:tplc="579A4A2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60D42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EAA60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32753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43A4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0276C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0654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EDD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2CC1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D84AA3"/>
    <w:multiLevelType w:val="hybridMultilevel"/>
    <w:tmpl w:val="0F2091F6"/>
    <w:numStyleLink w:val="Stileimportato1"/>
  </w:abstractNum>
  <w:abstractNum w:abstractNumId="2" w15:restartNumberingAfterBreak="0">
    <w:nsid w:val="3E6156ED"/>
    <w:multiLevelType w:val="hybridMultilevel"/>
    <w:tmpl w:val="0F2091F6"/>
    <w:styleLink w:val="Stileimportato1"/>
    <w:lvl w:ilvl="0" w:tplc="0186E8F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CEE5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4E881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2395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040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0A7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2635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CFEF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A49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3A4B08"/>
    <w:multiLevelType w:val="hybridMultilevel"/>
    <w:tmpl w:val="33AE22E6"/>
    <w:numStyleLink w:val="Stileimportato2"/>
  </w:abstractNum>
  <w:num w:numId="1" w16cid:durableId="1640845163">
    <w:abstractNumId w:val="2"/>
  </w:num>
  <w:num w:numId="2" w16cid:durableId="2082866988">
    <w:abstractNumId w:val="1"/>
  </w:num>
  <w:num w:numId="3" w16cid:durableId="345448032">
    <w:abstractNumId w:val="0"/>
  </w:num>
  <w:num w:numId="4" w16cid:durableId="71244415">
    <w:abstractNumId w:val="3"/>
  </w:num>
  <w:num w:numId="5" w16cid:durableId="81206528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33"/>
    <w:rsid w:val="0023075A"/>
    <w:rsid w:val="007A4D33"/>
    <w:rsid w:val="00C6734F"/>
    <w:rsid w:val="00F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E20A1"/>
  <w15:docId w15:val="{29B3C51B-B825-41BE-9B91-DC110E19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i/>
      <w:iCs/>
      <w:outline w:val="0"/>
      <w:color w:val="0000FF"/>
      <w:sz w:val="14"/>
      <w:szCs w:val="14"/>
      <w:u w:val="single" w:color="0000FF"/>
    </w:rPr>
  </w:style>
  <w:style w:type="character" w:customStyle="1" w:styleId="Hyperlink1">
    <w:name w:val="Hyperlink.1"/>
    <w:basedOn w:val="Nessuno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C673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34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rps020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2024-11-19T10:42:00Z</dcterms:created>
  <dcterms:modified xsi:type="dcterms:W3CDTF">2024-11-19T10:42:00Z</dcterms:modified>
</cp:coreProperties>
</file>